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53" w:rsidRDefault="00FD6953" w:rsidP="00FD695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803013">
        <w:rPr>
          <w:rFonts w:ascii="Times New Roman" w:hAnsi="Times New Roman"/>
          <w:sz w:val="28"/>
          <w:szCs w:val="28"/>
          <w:u w:val="single"/>
        </w:rPr>
        <w:t>основам здорового образа жизни</w:t>
      </w:r>
      <w:r w:rsidR="00AA5AD2">
        <w:rPr>
          <w:rFonts w:ascii="Times New Roman" w:hAnsi="Times New Roman"/>
          <w:sz w:val="28"/>
          <w:szCs w:val="28"/>
          <w:u w:val="single"/>
        </w:rPr>
        <w:t xml:space="preserve"> в </w:t>
      </w:r>
      <w:r w:rsidR="00A66AD7">
        <w:rPr>
          <w:rFonts w:ascii="Times New Roman" w:hAnsi="Times New Roman"/>
          <w:sz w:val="28"/>
          <w:szCs w:val="28"/>
          <w:u w:val="single"/>
        </w:rPr>
        <w:t>8</w:t>
      </w:r>
      <w:r w:rsidR="00AA5AD2">
        <w:rPr>
          <w:rFonts w:ascii="Times New Roman" w:hAnsi="Times New Roman"/>
          <w:sz w:val="28"/>
          <w:szCs w:val="28"/>
          <w:u w:val="single"/>
        </w:rPr>
        <w:t xml:space="preserve"> классе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D6953" w:rsidRDefault="00FD6953" w:rsidP="00FD6953">
      <w:pPr>
        <w:spacing w:before="20" w:after="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составленной на основе</w:t>
      </w:r>
      <w:proofErr w:type="gramEnd"/>
    </w:p>
    <w:p w:rsidR="00FD6953" w:rsidRDefault="00803013" w:rsidP="00FD695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программы Министерства образования Саратовской области и Министерства здравоохранения Саратовской области, примерной программы для средних классов общеобразовательного учреждения, авторов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Лысогорской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М.В., Орловой М.М., Павловой М.А.,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Парсиковой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Т.В., Тяпкиной М.А.,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Федкулиной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Л.Е. Изд.2-е и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Саратов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:С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лово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, 2001.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4368F2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здорового образа жизни 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D7" w:rsidRDefault="00794B8A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Лысогорская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 Методические материалы проведения занятий с молодежью по актуальным проблемам подготовки к семейной жизни. Саратов, 1999.</w:t>
            </w:r>
          </w:p>
          <w:p w:rsidR="00794B8A" w:rsidRDefault="00794B8A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М.А. Образование в области здоровья. Основы здорового образа жизни. Методические рекомендации для учителей 5-9 классов, в 2-х частях. Саратов, 2000.</w:t>
            </w:r>
          </w:p>
          <w:p w:rsidR="00794B8A" w:rsidRDefault="00794B8A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Региональная образовательная программа по ОЗОЖ. Министерство образования Саратовской области. Изд-во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Добродея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 Саратов, 2008</w:t>
            </w:r>
          </w:p>
          <w:p w:rsidR="00794B8A" w:rsidRDefault="00794B8A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ЗОЖ. Программа для средних классов общеобразовательных учреждений.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</w:t>
            </w:r>
            <w:r w:rsidR="005A2C4B">
              <w:rPr>
                <w:rFonts w:ascii="Times New Roman" w:hAnsi="Times New Roman"/>
                <w:sz w:val="28"/>
                <w:szCs w:val="28"/>
              </w:rPr>
              <w:t>образования Саратовской области, 2001.</w:t>
            </w:r>
          </w:p>
          <w:p w:rsidR="005A2C4B" w:rsidRPr="00A66AD7" w:rsidRDefault="005A2C4B" w:rsidP="00A66AD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здравоохранения Саратовской области, 2003.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A86E84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4368F2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042F18" w:rsidP="0012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Шикова Елена Вячеславовна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84" w:rsidRDefault="005A2C4B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личности, способной реализовать себя максимально эффективно в современном мире, творчески относящейся к возникающим проблемам, владеющей навыками саморегуляции и безопасного поведения; </w:t>
            </w:r>
          </w:p>
          <w:p w:rsidR="005A2C4B" w:rsidRPr="0012668E" w:rsidRDefault="005A2C4B" w:rsidP="0012668E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учениками знаний и навыков, необходимых для создания семейных отношений и воспитания детей, формирование потребности в здоровом образе жизни, навыков гигиены и профилактики заболеваний, ухода за больным, рационального питания и других способов самосовершенствования.</w:t>
            </w:r>
          </w:p>
        </w:tc>
      </w:tr>
      <w:tr w:rsidR="00FD6953" w:rsidTr="00FD69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953" w:rsidRDefault="00FD6953" w:rsidP="0012668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C4B" w:rsidRPr="005A2C4B" w:rsidRDefault="005A2C4B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Этический блок.</w:t>
            </w:r>
          </w:p>
          <w:p w:rsidR="005A2C4B" w:rsidRPr="005A2C4B" w:rsidRDefault="005A2C4B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Психологический блок.</w:t>
            </w:r>
          </w:p>
          <w:p w:rsidR="005A2C4B" w:rsidRPr="005A2C4B" w:rsidRDefault="005A2C4B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Правовой блок.</w:t>
            </w:r>
          </w:p>
          <w:p w:rsidR="005A2C4B" w:rsidRPr="005A2C4B" w:rsidRDefault="005A2C4B" w:rsidP="00A86E84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Семьеведческий блок.</w:t>
            </w:r>
          </w:p>
          <w:p w:rsidR="00A86E84" w:rsidRPr="005A2C4B" w:rsidRDefault="005A2C4B" w:rsidP="005A2C4B">
            <w:pPr>
              <w:pStyle w:val="a4"/>
              <w:numPr>
                <w:ilvl w:val="0"/>
                <w:numId w:val="6"/>
              </w:numPr>
              <w:ind w:left="0" w:firstLine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Медико-гигиенический блок.</w:t>
            </w:r>
            <w:bookmarkStart w:id="0" w:name="_GoBack"/>
            <w:bookmarkEnd w:id="0"/>
            <w:r w:rsidR="00A86E84" w:rsidRPr="005A2C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6953" w:rsidRDefault="00FD6953" w:rsidP="00FD6953"/>
    <w:p w:rsidR="00FD6953" w:rsidRDefault="00FD6953" w:rsidP="00FD6953"/>
    <w:p w:rsidR="00E06442" w:rsidRDefault="00E06442"/>
    <w:sectPr w:rsidR="00E0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347"/>
    <w:multiLevelType w:val="multilevel"/>
    <w:tmpl w:val="6B0AF1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12EB718E"/>
    <w:multiLevelType w:val="hybridMultilevel"/>
    <w:tmpl w:val="BE58B124"/>
    <w:lvl w:ilvl="0" w:tplc="6B8692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24DEA"/>
    <w:multiLevelType w:val="hybridMultilevel"/>
    <w:tmpl w:val="F8F42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B5F42"/>
    <w:multiLevelType w:val="hybridMultilevel"/>
    <w:tmpl w:val="61DA58F6"/>
    <w:lvl w:ilvl="0" w:tplc="6D3619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55662"/>
    <w:multiLevelType w:val="hybridMultilevel"/>
    <w:tmpl w:val="ADEEFEC2"/>
    <w:lvl w:ilvl="0" w:tplc="4D261A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14ACB"/>
    <w:multiLevelType w:val="hybridMultilevel"/>
    <w:tmpl w:val="5318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53"/>
    <w:rsid w:val="00042F18"/>
    <w:rsid w:val="00083B11"/>
    <w:rsid w:val="0012668E"/>
    <w:rsid w:val="003E236E"/>
    <w:rsid w:val="004368F2"/>
    <w:rsid w:val="005A2C4B"/>
    <w:rsid w:val="00637542"/>
    <w:rsid w:val="00794B8A"/>
    <w:rsid w:val="00803013"/>
    <w:rsid w:val="009751DA"/>
    <w:rsid w:val="00A66AD7"/>
    <w:rsid w:val="00A86E84"/>
    <w:rsid w:val="00AA5AD2"/>
    <w:rsid w:val="00CF3A88"/>
    <w:rsid w:val="00E06442"/>
    <w:rsid w:val="00E11C69"/>
    <w:rsid w:val="00E16202"/>
    <w:rsid w:val="00E46DC4"/>
    <w:rsid w:val="00EB1293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</cp:lastModifiedBy>
  <cp:revision>10</cp:revision>
  <dcterms:created xsi:type="dcterms:W3CDTF">2016-02-29T19:30:00Z</dcterms:created>
  <dcterms:modified xsi:type="dcterms:W3CDTF">2016-03-13T14:10:00Z</dcterms:modified>
</cp:coreProperties>
</file>