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76" w:rsidRPr="00807976" w:rsidRDefault="00807976" w:rsidP="00604E17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0797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 </w:t>
      </w:r>
    </w:p>
    <w:p w:rsidR="00807976" w:rsidRPr="00807976" w:rsidRDefault="00807976" w:rsidP="0080797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7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B2315" w:rsidRPr="000B2315" w:rsidTr="00DE54BB">
        <w:tc>
          <w:tcPr>
            <w:tcW w:w="4785" w:type="dxa"/>
          </w:tcPr>
          <w:p w:rsidR="000B2315" w:rsidRPr="000B2315" w:rsidRDefault="000B2315" w:rsidP="000B2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Принято </w:t>
            </w:r>
          </w:p>
          <w:p w:rsidR="000B2315" w:rsidRPr="000B2315" w:rsidRDefault="000B2315" w:rsidP="000B2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заседании педагогического совета</w:t>
            </w:r>
          </w:p>
          <w:p w:rsidR="000B2315" w:rsidRPr="00945E2F" w:rsidRDefault="00945E2F" w:rsidP="000B2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  <w:r w:rsidRPr="00945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27.10.2014</w:t>
            </w:r>
          </w:p>
        </w:tc>
        <w:tc>
          <w:tcPr>
            <w:tcW w:w="4786" w:type="dxa"/>
          </w:tcPr>
          <w:p w:rsidR="000B2315" w:rsidRPr="000B2315" w:rsidRDefault="000B2315" w:rsidP="000B2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0B2315" w:rsidRPr="000B2315" w:rsidRDefault="000B2315" w:rsidP="000B2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МОУ «СОШ с. Багаевка Саратовского района»</w:t>
            </w:r>
          </w:p>
          <w:p w:rsidR="000B2315" w:rsidRPr="000B2315" w:rsidRDefault="000B2315" w:rsidP="000B2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 Силайчева О. В.</w:t>
            </w:r>
          </w:p>
          <w:p w:rsidR="000B2315" w:rsidRPr="000B2315" w:rsidRDefault="00945E2F" w:rsidP="000B2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 № 281</w:t>
            </w:r>
          </w:p>
          <w:p w:rsidR="000B2315" w:rsidRPr="000B2315" w:rsidRDefault="00945E2F" w:rsidP="000B2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31.10.2014</w:t>
            </w:r>
          </w:p>
          <w:p w:rsidR="000B2315" w:rsidRPr="000B2315" w:rsidRDefault="000B2315" w:rsidP="000B2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2315" w:rsidRPr="000B2315" w:rsidRDefault="000B2315" w:rsidP="000B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315" w:rsidRPr="000B2315" w:rsidRDefault="000B2315" w:rsidP="000B2315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0"/>
          <w:szCs w:val="20"/>
        </w:rPr>
      </w:pPr>
    </w:p>
    <w:p w:rsidR="000B2315" w:rsidRPr="000B2315" w:rsidRDefault="000B2315" w:rsidP="000B2315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0"/>
          <w:szCs w:val="20"/>
        </w:rPr>
      </w:pPr>
    </w:p>
    <w:p w:rsidR="000B2315" w:rsidRPr="000B2315" w:rsidRDefault="000B2315" w:rsidP="000B2315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0"/>
          <w:szCs w:val="20"/>
        </w:rPr>
      </w:pPr>
    </w:p>
    <w:p w:rsidR="000B2315" w:rsidRPr="000B2315" w:rsidRDefault="000B2315" w:rsidP="000B2315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0"/>
          <w:szCs w:val="20"/>
        </w:rPr>
      </w:pPr>
    </w:p>
    <w:p w:rsidR="000B2315" w:rsidRPr="000B2315" w:rsidRDefault="000B2315" w:rsidP="000B2315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0"/>
          <w:szCs w:val="20"/>
        </w:rPr>
      </w:pPr>
    </w:p>
    <w:p w:rsidR="000B2315" w:rsidRPr="000B2315" w:rsidRDefault="000B2315" w:rsidP="000B2315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0"/>
          <w:szCs w:val="20"/>
        </w:rPr>
      </w:pPr>
    </w:p>
    <w:p w:rsidR="000B2315" w:rsidRPr="000B2315" w:rsidRDefault="000B2315" w:rsidP="000B2315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0"/>
          <w:szCs w:val="20"/>
        </w:rPr>
      </w:pPr>
    </w:p>
    <w:p w:rsidR="000B2315" w:rsidRPr="000B2315" w:rsidRDefault="000B2315" w:rsidP="000B2315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0"/>
          <w:szCs w:val="20"/>
        </w:rPr>
      </w:pPr>
    </w:p>
    <w:p w:rsidR="000B2315" w:rsidRPr="000B2315" w:rsidRDefault="000B2315" w:rsidP="000B2315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0"/>
          <w:szCs w:val="20"/>
        </w:rPr>
      </w:pPr>
    </w:p>
    <w:p w:rsidR="000B2315" w:rsidRPr="000B2315" w:rsidRDefault="000B2315" w:rsidP="000B2315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0"/>
          <w:szCs w:val="20"/>
        </w:rPr>
      </w:pPr>
    </w:p>
    <w:p w:rsidR="000B2315" w:rsidRPr="000B2315" w:rsidRDefault="000B2315" w:rsidP="000B2315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0"/>
          <w:szCs w:val="20"/>
        </w:rPr>
      </w:pPr>
    </w:p>
    <w:p w:rsidR="000B2315" w:rsidRPr="000B2315" w:rsidRDefault="000B2315" w:rsidP="000B2315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0"/>
          <w:szCs w:val="20"/>
        </w:rPr>
      </w:pPr>
    </w:p>
    <w:p w:rsidR="000B2315" w:rsidRPr="000B2315" w:rsidRDefault="000B2315" w:rsidP="000B2315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0"/>
          <w:szCs w:val="20"/>
        </w:rPr>
      </w:pPr>
    </w:p>
    <w:p w:rsidR="000B2315" w:rsidRPr="000B2315" w:rsidRDefault="000B2315" w:rsidP="000B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0B2315">
        <w:rPr>
          <w:rFonts w:ascii="Times New Roman" w:eastAsia="Times New Roman" w:hAnsi="Times New Roman" w:cs="Times New Roman"/>
          <w:b/>
          <w:sz w:val="72"/>
          <w:szCs w:val="72"/>
        </w:rPr>
        <w:t>Положение</w:t>
      </w:r>
    </w:p>
    <w:p w:rsidR="000B2315" w:rsidRPr="000B2315" w:rsidRDefault="000B2315" w:rsidP="000B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0B2315">
        <w:rPr>
          <w:rFonts w:ascii="Times New Roman" w:eastAsia="Times New Roman" w:hAnsi="Times New Roman" w:cs="Times New Roman"/>
          <w:b/>
          <w:sz w:val="72"/>
          <w:szCs w:val="72"/>
        </w:rPr>
        <w:t>о порядке организации индивидуального обучения детей на дому</w:t>
      </w:r>
    </w:p>
    <w:p w:rsidR="000B2315" w:rsidRPr="000B2315" w:rsidRDefault="000B2315" w:rsidP="000B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0B2315">
        <w:rPr>
          <w:rFonts w:ascii="Times New Roman" w:eastAsia="Times New Roman" w:hAnsi="Times New Roman" w:cs="Times New Roman"/>
          <w:b/>
          <w:sz w:val="52"/>
          <w:szCs w:val="52"/>
        </w:rPr>
        <w:t>в  МОУ «СОШ с. Багаевка Саратовского района Саратовской области».</w:t>
      </w:r>
    </w:p>
    <w:p w:rsidR="000B2315" w:rsidRPr="000B2315" w:rsidRDefault="000B2315" w:rsidP="000B23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0B2315" w:rsidRPr="000B2315" w:rsidRDefault="000B2315" w:rsidP="000B23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07976" w:rsidRPr="00807976" w:rsidRDefault="00807976" w:rsidP="0080797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7976" w:rsidRPr="00807976" w:rsidRDefault="00807976" w:rsidP="0080797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7976" w:rsidRPr="00807976" w:rsidRDefault="00807976" w:rsidP="0080797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7976" w:rsidRPr="00807976" w:rsidRDefault="00807976" w:rsidP="0080797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7976" w:rsidRPr="00807976" w:rsidRDefault="00807976" w:rsidP="0080797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B2315" w:rsidRDefault="000B2315" w:rsidP="00807976">
      <w:pPr>
        <w:spacing w:after="0" w:line="240" w:lineRule="auto"/>
        <w:ind w:firstLine="480"/>
        <w:jc w:val="center"/>
        <w:rPr>
          <w:rFonts w:ascii="Arial" w:hAnsi="Arial" w:cs="Arial"/>
          <w:b/>
          <w:bCs/>
        </w:rPr>
      </w:pPr>
    </w:p>
    <w:p w:rsidR="000B2315" w:rsidRDefault="000B2315" w:rsidP="00807976">
      <w:pPr>
        <w:spacing w:after="0" w:line="240" w:lineRule="auto"/>
        <w:ind w:firstLine="480"/>
        <w:jc w:val="center"/>
        <w:rPr>
          <w:rFonts w:ascii="Arial" w:hAnsi="Arial" w:cs="Arial"/>
          <w:b/>
          <w:bCs/>
        </w:rPr>
      </w:pPr>
    </w:p>
    <w:p w:rsidR="00807976" w:rsidRPr="00807976" w:rsidRDefault="00807976" w:rsidP="0080797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7976" w:rsidRPr="00807976" w:rsidRDefault="00807976" w:rsidP="0080797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7976" w:rsidRPr="00604E17" w:rsidRDefault="00807976" w:rsidP="0080797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7976" w:rsidRPr="00604E17" w:rsidRDefault="00807976" w:rsidP="0080797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        Общие положения</w:t>
      </w:r>
    </w:p>
    <w:p w:rsidR="00807976" w:rsidRPr="00604E17" w:rsidRDefault="00807976" w:rsidP="008079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1.1.  Настоящее Положение определяет порядок обеспечения государственных гарантий прав на образование детям, нуждающимся в индивидуальном обучении на дому по состоянию здоровья, и регулирует возникающие при этом отношения между всеми участниками образовательного процесса.</w:t>
      </w:r>
    </w:p>
    <w:p w:rsidR="00807976" w:rsidRPr="00604E17" w:rsidRDefault="00807976" w:rsidP="008079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Pr="00604E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индивидуального обучения детей на дому, которые по состоянию здоровья не могут временно или постоянно посещать образовательное учреждение, регламентируется следующими нормативными правовыми актами и методическими рекомендациями: </w:t>
      </w:r>
    </w:p>
    <w:p w:rsidR="00807976" w:rsidRPr="00604E17" w:rsidRDefault="00807976" w:rsidP="008079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 </w:t>
      </w: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 «Об образовании в Российской Федерации» от 29 декабря 2012 г. № 273-ФЗ </w:t>
      </w:r>
    </w:p>
    <w:p w:rsidR="00807976" w:rsidRPr="00604E17" w:rsidRDefault="00807976" w:rsidP="008079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 </w:t>
      </w: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 «Об основных гарантиях прав ребенка в Российской Федерации» от  24 июля 1998 г. № 124-ФЗ </w:t>
      </w:r>
    </w:p>
    <w:p w:rsidR="00807976" w:rsidRPr="00604E17" w:rsidRDefault="00807976" w:rsidP="008079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 </w:t>
      </w: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«О социальной защите инвалидов в Российской Федерации» от 24 ноября 1995 г. № 181-ФЗ </w:t>
      </w:r>
    </w:p>
    <w:p w:rsidR="00807976" w:rsidRPr="00604E17" w:rsidRDefault="00807976" w:rsidP="008079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 </w:t>
      </w: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807976" w:rsidRPr="00604E17" w:rsidRDefault="00807976" w:rsidP="008079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 </w:t>
      </w: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18 июля 1996 года  № 861 «Об утверждении порядка воспитания и обучения детей-инвалидов на дому и в негосударственных образовательных учреждениях»</w:t>
      </w:r>
    </w:p>
    <w:p w:rsidR="00807976" w:rsidRPr="00604E17" w:rsidRDefault="00807976" w:rsidP="008079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 </w:t>
      </w: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Письмом Министерства образования и науки Российской Федерации от 10 декабря 2012 г. № 07-832 «Методические рекомендации по организации обучения на дому детей-инвалидов с использованием дистанционных образовательных технологий»</w:t>
      </w:r>
    </w:p>
    <w:p w:rsidR="00807976" w:rsidRPr="00604E17" w:rsidRDefault="00807976" w:rsidP="00C96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1.3. Участниками правовых отношений при организации индивидуального обучения на  дому являются: дети, не имеющие возможности посещать общеобразовательное учреждение по состоянию здоровья; родители (законные представители) детей с ограниченными возможностями здоровья; педагогические работники, участвующие в организации обучения детей с ограниченными возможностями здоровья на дому; органы местного самоуправления  муниципального района в сфере образования; общеобразовательные учреждения всех типов и видов, реализующие общеобразовательные программы.</w:t>
      </w:r>
    </w:p>
    <w:p w:rsidR="00807976" w:rsidRPr="00604E17" w:rsidRDefault="00807976" w:rsidP="008079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1.4.  Целью настоящего Положения является нормативное закрепление гарантий прав на общее образование  детей с ограниченными возможностями здоровья путем создания организационных и иных условий  при организации обучения.</w:t>
      </w:r>
    </w:p>
    <w:p w:rsidR="00807976" w:rsidRPr="00604E17" w:rsidRDefault="00807976" w:rsidP="008079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1.5.Задачи </w:t>
      </w:r>
      <w:r w:rsidRPr="00604E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организации индивидуального обучения  детей с </w:t>
      </w: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 возможностями здоровья</w:t>
      </w:r>
      <w:r w:rsidRPr="00604E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дому</w:t>
      </w: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807976" w:rsidRPr="00604E17" w:rsidRDefault="00807976" w:rsidP="008079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807976" w:rsidRPr="00604E17" w:rsidRDefault="00807976" w:rsidP="008079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 </w:t>
      </w:r>
    </w:p>
    <w:p w:rsidR="00807976" w:rsidRPr="00604E17" w:rsidRDefault="00807976" w:rsidP="008079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создать механизм правовых отношений между участниками  образовательного процесса при организации  обучения  детей, обучающихся индивидуально на дому.</w:t>
      </w:r>
    </w:p>
    <w:p w:rsidR="00807976" w:rsidRPr="00604E17" w:rsidRDefault="00807976" w:rsidP="008079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1.6. Действие настоящего Положения распространяются на все категории детей с ограниченными возможностями здоровья, обучающихся индивидуально на дому и проживающих постоянно или временно на территории Гатчинского муниципального района, граждан Российской Федерации.</w:t>
      </w:r>
    </w:p>
    <w:p w:rsidR="00807976" w:rsidRPr="00604E17" w:rsidRDefault="00807976" w:rsidP="008079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7976" w:rsidRPr="00604E17" w:rsidRDefault="00807976" w:rsidP="00807976">
      <w:pPr>
        <w:tabs>
          <w:tab w:val="num" w:pos="720"/>
          <w:tab w:val="left" w:pos="537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        Организация образовательного процесса</w:t>
      </w:r>
    </w:p>
    <w:p w:rsidR="00807976" w:rsidRPr="00604E17" w:rsidRDefault="00807976" w:rsidP="00807976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2.1.Организация индивидуального обучения детей на дому осуществляется общеобразовательным учреждением,  в котором обучается данный ребенок, либо  общеобразовательным учреждением  по месту его проживания.</w:t>
      </w:r>
    </w:p>
    <w:p w:rsidR="00807976" w:rsidRPr="00604E17" w:rsidRDefault="00807976" w:rsidP="00807976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2.2.Содержание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807976" w:rsidRPr="00604E17" w:rsidRDefault="00807976" w:rsidP="00807976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2.3.Дети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 – медико - педагогической комиссии.</w:t>
      </w:r>
    </w:p>
    <w:p w:rsidR="00807976" w:rsidRPr="00604E17" w:rsidRDefault="00807976" w:rsidP="008079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 По ходатайству администрации общеобразовательного учреждения,  в котором обучается ребенок с ограниченными возможностями здоровья, в соответствии с представленными родителями (законными представителями) документами, комитет образования издает приказ,  в котором утверждается перевод обучающегося на индивидуальное обучение по месту его обучения  на период, указанный в медицинской справке. В соответствии с муниципальным нормативным актом, регламентирующим процедуру согласования перевода обучающихся на индивидуальное обучение на дому, и на основании  приказа комитета образования о согласовании перевода, издаётся приказ общеобразовательного учреждения о переводе обучающегося на индивидуальное обучение на дому. </w:t>
      </w:r>
    </w:p>
    <w:p w:rsidR="00807976" w:rsidRPr="00604E17" w:rsidRDefault="00807976" w:rsidP="008079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2.5. Сроки перевода обучающегося на обучение на дому регламентируются сроками действия медицинского заключения. По окончании срока действия медицинского заключения администрация образовательного учреждения обязана совместно с родителями (законными представителями) решить вопрос о дальнейшей форме обучения.</w:t>
      </w:r>
    </w:p>
    <w:p w:rsidR="00807976" w:rsidRPr="00604E17" w:rsidRDefault="00807976" w:rsidP="008079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2.6. Организация образовательного процесса при индивидуальном обучении на дому регламентируется:</w:t>
      </w:r>
    </w:p>
    <w:p w:rsidR="00807976" w:rsidRPr="00604E17" w:rsidRDefault="00807976" w:rsidP="0080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             </w:t>
      </w: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индивидуальным учебным планом;</w:t>
      </w:r>
    </w:p>
    <w:p w:rsidR="00807976" w:rsidRPr="00604E17" w:rsidRDefault="00807976" w:rsidP="0080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             </w:t>
      </w: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индивидуальным расписанием занятий;</w:t>
      </w:r>
    </w:p>
    <w:p w:rsidR="00807976" w:rsidRPr="00604E17" w:rsidRDefault="00807976" w:rsidP="0080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             </w:t>
      </w: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годовым  календарным учебным графиком.</w:t>
      </w:r>
    </w:p>
    <w:p w:rsidR="00807976" w:rsidRPr="00604E17" w:rsidRDefault="00807976" w:rsidP="008079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Индивидуальный учебный план обучающегося должен отвечать требованиям федерального государственного образовательного стандарта и включать все предметы учебного плана образовательного учреждения. </w:t>
      </w:r>
    </w:p>
    <w:p w:rsidR="00807976" w:rsidRPr="00604E17" w:rsidRDefault="00807976" w:rsidP="008079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Индивидуальный учебный план для обучающегося на дому по медицинским показаниям, разрабатывается на основе учебного плана, реализуемого в образовательном учреждении, утверждается приказом образовательного учреждения и согласуется </w:t>
      </w:r>
      <w:r w:rsidRPr="00604E17">
        <w:rPr>
          <w:rFonts w:ascii="Times New Roman" w:eastAsia="Times New Roman" w:hAnsi="Times New Roman" w:cs="Times New Roman"/>
          <w:sz w:val="24"/>
          <w:szCs w:val="24"/>
        </w:rPr>
        <w:t xml:space="preserve">с  родителями (законными представителями). </w:t>
      </w:r>
    </w:p>
    <w:p w:rsidR="00807976" w:rsidRPr="00604E17" w:rsidRDefault="00807976" w:rsidP="00807976">
      <w:pPr>
        <w:shd w:val="clear" w:color="auto" w:fill="FFFFFF"/>
        <w:tabs>
          <w:tab w:val="left" w:pos="66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распределения часов учебного плана по учебным предметам предоставляется образовательному учреждению с учётом индивидуальных  психофизических особенностей, интересов детей, их заболевания, программы обучения, согласия родителей (законных представителей). </w:t>
      </w:r>
    </w:p>
    <w:p w:rsidR="00807976" w:rsidRPr="00604E17" w:rsidRDefault="00807976" w:rsidP="00807976">
      <w:pPr>
        <w:shd w:val="clear" w:color="auto" w:fill="FFFFFF"/>
        <w:tabs>
          <w:tab w:val="left" w:pos="66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2.7. Фамилии детей, обучающихся  на дому по индивидуальному учебному плану, данные об их успеваемости за четверть (триместр, полугодие), а также о переводе из класса в класс и выпуске из школы вносятся в классный журнал соответствующего класса общеобразовательного учреждения, организовавшего надомное обучение ребенка.</w:t>
      </w:r>
    </w:p>
    <w:p w:rsidR="00807976" w:rsidRPr="00604E17" w:rsidRDefault="00807976" w:rsidP="008079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своевременным проведением индивидуальных занятий на дому осуществляет классный руководитель, а за выполнением учебных программ  - заместитель директора общеобразовательного учреждения по учебно-воспитательной работе.</w:t>
      </w:r>
    </w:p>
    <w:p w:rsidR="00807976" w:rsidRPr="00604E17" w:rsidRDefault="00807976" w:rsidP="008079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Освоение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 Итоговая аттестация проводится </w:t>
      </w: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соответствии с Федеральным законом «Об образовании в Российской Федерации» от 29 декабря 2012 года № 273 – ФЗ   </w:t>
      </w:r>
    </w:p>
    <w:p w:rsidR="00807976" w:rsidRPr="00604E17" w:rsidRDefault="00807976" w:rsidP="008079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итоговая аттестация по образовательным программам среднего общего образования проводится в форме единого государственного экзамена, а также в иных формах,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 – 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07976" w:rsidRPr="00604E17" w:rsidRDefault="00807976" w:rsidP="008079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Детям, обучающимся  индивидуально на дому, прошедшим государственную (итоговую) аттестацию, общеобразовательное учреждение выдает документ государственного образца о соответствующем образовании.</w:t>
      </w:r>
    </w:p>
    <w:p w:rsidR="00807976" w:rsidRPr="00604E17" w:rsidRDefault="00807976" w:rsidP="008079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обучающиеся  индивидуально на дому, проявившие особые успехи в учении, награждаются золотой или серебряной медалью на общих основаниях.</w:t>
      </w:r>
    </w:p>
    <w:p w:rsidR="00807976" w:rsidRPr="00604E17" w:rsidRDefault="00807976" w:rsidP="00807976">
      <w:pPr>
        <w:shd w:val="clear" w:color="auto" w:fill="FFFFFF"/>
        <w:tabs>
          <w:tab w:val="left" w:pos="66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2.9. Обучающимся, находящимся на индивидуальном обучении на дому, общеобразовательное учреждение:</w:t>
      </w:r>
    </w:p>
    <w:p w:rsidR="00807976" w:rsidRPr="00604E17" w:rsidRDefault="00807976" w:rsidP="0080797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 </w:t>
      </w: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предоставляет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общеобразовательных учреждениях; а также учебных пособий,  допущенных к использованию в образовательном процессе, художественную, справочную и  другую литературу, имеющуюся в библиотеке общеобразовательного учреждения;  </w:t>
      </w:r>
    </w:p>
    <w:p w:rsidR="00807976" w:rsidRPr="00604E17" w:rsidRDefault="00807976" w:rsidP="0080797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 </w:t>
      </w: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специалистами из числа педагогических работников общеобразовательного учреждения; </w:t>
      </w:r>
    </w:p>
    <w:p w:rsidR="00807976" w:rsidRPr="00604E17" w:rsidRDefault="00807976" w:rsidP="008079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 </w:t>
      </w: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оказывает консультативную помощь родителям (законным представителям) обучающихся; </w:t>
      </w:r>
    </w:p>
    <w:p w:rsidR="00807976" w:rsidRPr="00604E17" w:rsidRDefault="00807976" w:rsidP="008079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 </w:t>
      </w: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создает условия для  участия  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общеобразовательном учреждении; </w:t>
      </w:r>
    </w:p>
    <w:p w:rsidR="00807976" w:rsidRPr="00604E17" w:rsidRDefault="00807976" w:rsidP="008079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 </w:t>
      </w: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обучение на дому с использованием дистанционных образовательных технологий.</w:t>
      </w:r>
    </w:p>
    <w:p w:rsidR="00807976" w:rsidRPr="00604E17" w:rsidRDefault="00807976" w:rsidP="008079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 </w:t>
      </w: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промежуточную аттестацию и перевод обучающихся в следующий класс в соответствии с  требованиями действующего законодательства Российской Федерации в области  образования.</w:t>
      </w:r>
    </w:p>
    <w:p w:rsidR="00807976" w:rsidRPr="00604E17" w:rsidRDefault="00807976" w:rsidP="00807976">
      <w:pPr>
        <w:tabs>
          <w:tab w:val="left" w:pos="284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807976" w:rsidRPr="00604E17" w:rsidRDefault="00807976" w:rsidP="008079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2.10. При невозможности организовать обучение на дому силами своего педагогического коллектива, администрация образовательного учреждения имеет право привлечь педагогических работников,  не работающих в данном образовательном учреждении.</w:t>
      </w:r>
    </w:p>
    <w:p w:rsidR="00807976" w:rsidRPr="00604E17" w:rsidRDefault="00807976" w:rsidP="00C9699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7976" w:rsidRPr="00604E17" w:rsidRDefault="00807976" w:rsidP="008079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7976" w:rsidRPr="00604E17" w:rsidRDefault="00C9699C" w:rsidP="00807976">
      <w:p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807976" w:rsidRPr="00604E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      Права и обязанности участников образовательного процесса</w:t>
      </w:r>
    </w:p>
    <w:p w:rsidR="00807976" w:rsidRPr="00604E17" w:rsidRDefault="00807976" w:rsidP="00807976">
      <w:pPr>
        <w:spacing w:after="0" w:line="240" w:lineRule="auto"/>
        <w:ind w:left="426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получении общего образования детьми, обучающимися индивидуально на дому</w:t>
      </w:r>
    </w:p>
    <w:p w:rsidR="00807976" w:rsidRPr="00604E17" w:rsidRDefault="00C9699C" w:rsidP="008079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07976"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.1.Права и обязанности больных детей, родителей (законных представителей), педагогических работников общеобразовательного учреждения, реализуются в </w:t>
      </w:r>
      <w:r w:rsidR="00807976"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соответствии с Федеральным законом «Об образовании в Российской Федерации» и Уставом образовательного учреждения.</w:t>
      </w:r>
    </w:p>
    <w:p w:rsidR="00807976" w:rsidRPr="00604E17" w:rsidRDefault="00807976" w:rsidP="008079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7976" w:rsidRPr="00604E17" w:rsidRDefault="00C9699C" w:rsidP="00807976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807976" w:rsidRPr="00604E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        Срок действия положения</w:t>
      </w:r>
    </w:p>
    <w:p w:rsidR="00807976" w:rsidRPr="00604E17" w:rsidRDefault="00C9699C" w:rsidP="008079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07976"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.1.Срок действия данного положения неограничен.</w:t>
      </w:r>
    </w:p>
    <w:p w:rsidR="00807976" w:rsidRPr="00604E17" w:rsidRDefault="00C9699C" w:rsidP="008079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07976"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>.2. При изменении нормативно-правовых документов, регламентирующих деятельность муниципальных органов управления образования, в положение вносятся изменения в соответствии с установленным порядком.</w:t>
      </w:r>
    </w:p>
    <w:p w:rsidR="00807976" w:rsidRPr="00604E17" w:rsidRDefault="00807976" w:rsidP="0080797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F5282" w:rsidRDefault="000F5282"/>
    <w:sectPr w:rsidR="000F5282" w:rsidSect="000F528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FA" w:rsidRDefault="00D551FA" w:rsidP="00D551FA">
      <w:pPr>
        <w:spacing w:after="0" w:line="240" w:lineRule="auto"/>
      </w:pPr>
      <w:r>
        <w:separator/>
      </w:r>
    </w:p>
  </w:endnote>
  <w:endnote w:type="continuationSeparator" w:id="0">
    <w:p w:rsidR="00D551FA" w:rsidRDefault="00D551FA" w:rsidP="00D5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FA" w:rsidRDefault="00D551FA" w:rsidP="00D551FA">
      <w:pPr>
        <w:spacing w:after="0" w:line="240" w:lineRule="auto"/>
      </w:pPr>
      <w:r>
        <w:separator/>
      </w:r>
    </w:p>
  </w:footnote>
  <w:footnote w:type="continuationSeparator" w:id="0">
    <w:p w:rsidR="00D551FA" w:rsidRDefault="00D551FA" w:rsidP="00D5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FA" w:rsidRDefault="00D551FA">
    <w:pPr>
      <w:pStyle w:val="a6"/>
    </w:pPr>
    <w:r w:rsidRPr="00D551FA">
      <w:t>Оригинал заверен подписью директора и печатью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76"/>
    <w:rsid w:val="000B2315"/>
    <w:rsid w:val="000F5282"/>
    <w:rsid w:val="00604E17"/>
    <w:rsid w:val="00657026"/>
    <w:rsid w:val="00807976"/>
    <w:rsid w:val="00945E2F"/>
    <w:rsid w:val="00C9699C"/>
    <w:rsid w:val="00D551FA"/>
    <w:rsid w:val="00E96034"/>
    <w:rsid w:val="00EB0263"/>
    <w:rsid w:val="00ED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07976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807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07976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807976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69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1FA"/>
  </w:style>
  <w:style w:type="paragraph" w:styleId="a8">
    <w:name w:val="footer"/>
    <w:basedOn w:val="a"/>
    <w:link w:val="a9"/>
    <w:uiPriority w:val="99"/>
    <w:unhideWhenUsed/>
    <w:rsid w:val="00D5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07976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807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07976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807976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69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1FA"/>
  </w:style>
  <w:style w:type="paragraph" w:styleId="a8">
    <w:name w:val="footer"/>
    <w:basedOn w:val="a"/>
    <w:link w:val="a9"/>
    <w:uiPriority w:val="99"/>
    <w:unhideWhenUsed/>
    <w:rsid w:val="00D5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lyba</dc:creator>
  <cp:lastModifiedBy>Галина</cp:lastModifiedBy>
  <cp:revision>3</cp:revision>
  <dcterms:created xsi:type="dcterms:W3CDTF">2015-02-05T19:53:00Z</dcterms:created>
  <dcterms:modified xsi:type="dcterms:W3CDTF">2015-02-06T17:35:00Z</dcterms:modified>
</cp:coreProperties>
</file>